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E103" wp14:editId="1E15EF4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88E99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886F2C" wp14:editId="6F1DCDAA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7FC65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6567D510" wp14:editId="5B65ACA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E33F1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347D5C" w:rsidRDefault="00347D5C" w:rsidP="006B4E03">
      <w:pPr>
        <w:spacing w:after="0" w:line="240" w:lineRule="auto"/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669CE3A5" wp14:editId="2BD62981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E98C"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Pr="00775B36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775B36" w:rsidRPr="00775B36" w:rsidRDefault="00775B36" w:rsidP="00775B36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202F74E" wp14:editId="56D64313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BC3B" id="Łącznik prostoliniowy 49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775B36" w:rsidRPr="00775B36" w:rsidTr="00C75EFF">
        <w:trPr>
          <w:trHeight w:val="295"/>
        </w:trPr>
        <w:tc>
          <w:tcPr>
            <w:tcW w:w="315" w:type="dxa"/>
          </w:tcPr>
          <w:p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D2615" w:rsidRPr="00775B36" w:rsidTr="00AD2615">
        <w:trPr>
          <w:trHeight w:val="295"/>
        </w:trPr>
        <w:tc>
          <w:tcPr>
            <w:tcW w:w="315" w:type="dxa"/>
          </w:tcPr>
          <w:p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D21D0" w:rsidRDefault="00BD21D0" w:rsidP="00BD21D0">
      <w:pPr>
        <w:spacing w:after="0"/>
        <w:rPr>
          <w:rFonts w:cs="Arial-BoldMT"/>
          <w:bCs/>
          <w:iCs/>
        </w:rPr>
      </w:pP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>że dane podałem zgodnie z prawdą. Jeżeli zmienią się,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69289C9" wp14:editId="2EBCA595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DAF0B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E31BF1" w:rsidRDefault="00E31BF1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769E7" w:rsidRDefault="002769E7" w:rsidP="00B077E8">
      <w:pPr>
        <w:spacing w:after="0"/>
      </w:pPr>
      <w:r>
        <w:t xml:space="preserve">Jeśli chcesz otrzymać zasiłek opiekuńczy, złóż wniosek na </w:t>
      </w:r>
      <w:r w:rsidR="00C007DA">
        <w:t>formularzu</w:t>
      </w:r>
      <w:r>
        <w:t>:</w:t>
      </w:r>
    </w:p>
    <w:p w:rsidR="002769E7" w:rsidRDefault="002769E7" w:rsidP="00B077E8">
      <w:pPr>
        <w:pStyle w:val="Akapitzlist"/>
        <w:numPr>
          <w:ilvl w:val="0"/>
          <w:numId w:val="16"/>
        </w:numPr>
        <w:spacing w:after="0"/>
      </w:pPr>
      <w:r>
        <w:t>Z-15A – jeśli sprawujesz opiekę nad dzieckiem</w:t>
      </w:r>
    </w:p>
    <w:p w:rsidR="003A40C0" w:rsidRDefault="002769E7" w:rsidP="00B077E8">
      <w:pPr>
        <w:pStyle w:val="Akapitzlist"/>
        <w:numPr>
          <w:ilvl w:val="0"/>
          <w:numId w:val="16"/>
        </w:numPr>
        <w:spacing w:after="0"/>
      </w:pPr>
      <w:r>
        <w:t>Z-15B – jeśli sprawujesz opiekę nad innym niż dziecko chorym członkiem rodziny.</w:t>
      </w:r>
    </w:p>
    <w:p w:rsidR="00B077E8" w:rsidRDefault="00B077E8" w:rsidP="00E31BF1">
      <w:r>
        <w:t xml:space="preserve">i dołącz do niego wypełnione </w:t>
      </w:r>
      <w:r w:rsidRPr="00B077E8">
        <w:rPr>
          <w:i/>
        </w:rPr>
        <w:t>Oświadczenie.</w:t>
      </w:r>
    </w:p>
    <w:p w:rsidR="00F14F7E" w:rsidRDefault="00F14F7E" w:rsidP="00F14F7E">
      <w:pPr>
        <w:spacing w:after="0" w:line="240" w:lineRule="auto"/>
        <w:jc w:val="both"/>
        <w:rPr>
          <w:color w:val="002060"/>
        </w:rPr>
      </w:pPr>
    </w:p>
    <w:p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:rsidR="00661160" w:rsidRDefault="00661160" w:rsidP="00F14F7E">
      <w:pPr>
        <w:spacing w:after="0" w:line="240" w:lineRule="auto"/>
        <w:jc w:val="both"/>
        <w:rPr>
          <w:color w:val="002060"/>
        </w:rPr>
      </w:pPr>
    </w:p>
    <w:p w:rsidR="002769E7" w:rsidRDefault="002769E7" w:rsidP="00F14F7E">
      <w:pPr>
        <w:spacing w:after="0" w:line="240" w:lineRule="auto"/>
        <w:jc w:val="both"/>
        <w:rPr>
          <w:color w:val="002060"/>
        </w:rPr>
      </w:pPr>
    </w:p>
    <w:p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2449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639C4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E3A61-9116-47A9-AC18-2C2DB3E2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45EE-3FB3-40CD-B65A-078362BE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Dyrekcja</cp:lastModifiedBy>
  <cp:revision>2</cp:revision>
  <cp:lastPrinted>2020-08-25T15:01:00Z</cp:lastPrinted>
  <dcterms:created xsi:type="dcterms:W3CDTF">2021-11-26T09:21:00Z</dcterms:created>
  <dcterms:modified xsi:type="dcterms:W3CDTF">2021-11-26T09:21:00Z</dcterms:modified>
</cp:coreProperties>
</file>